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E06FA">
      <w:r>
        <w:t xml:space="preserve">        </w:t>
      </w:r>
      <w:r w:rsidR="00546FE6">
        <w:rPr>
          <w:noProof/>
          <w:lang w:eastAsia="it-IT"/>
        </w:rPr>
        <w:drawing>
          <wp:inline distT="0" distB="0" distL="0" distR="0">
            <wp:extent cx="197167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06FA"/>
    <w:p w:rsidR="00000000" w:rsidRDefault="004E06FA"/>
    <w:p w:rsidR="00000000" w:rsidRDefault="004E06FA"/>
    <w:p w:rsidR="00000000" w:rsidRDefault="004E06FA"/>
    <w:p w:rsidR="00000000" w:rsidRDefault="004E06FA"/>
    <w:p w:rsidR="00000000" w:rsidRDefault="004E06FA">
      <w:pPr>
        <w:rPr>
          <w:rFonts w:ascii="Ebrima" w:hAnsi="Ebrima" w:cs="Ebrima"/>
          <w:b/>
          <w:sz w:val="32"/>
          <w:szCs w:val="32"/>
        </w:rPr>
      </w:pPr>
      <w:r>
        <w:rPr>
          <w:rFonts w:ascii="Ebrima" w:hAnsi="Ebrima" w:cs="Ebrima"/>
          <w:sz w:val="32"/>
          <w:szCs w:val="32"/>
        </w:rPr>
        <w:t xml:space="preserve">Il </w:t>
      </w:r>
      <w:r w:rsidR="00546FE6" w:rsidRPr="00546FE6">
        <w:rPr>
          <w:rFonts w:ascii="Ebrima" w:hAnsi="Ebrima" w:cs="Ebrima"/>
          <w:b/>
          <w:sz w:val="44"/>
          <w:szCs w:val="44"/>
        </w:rPr>
        <w:t>C</w:t>
      </w:r>
      <w:r w:rsidRPr="00546FE6">
        <w:rPr>
          <w:rFonts w:ascii="Ebrima" w:hAnsi="Ebrima" w:cs="Ebrima"/>
          <w:b/>
          <w:sz w:val="44"/>
          <w:szCs w:val="44"/>
        </w:rPr>
        <w:t xml:space="preserve">omune di </w:t>
      </w:r>
      <w:r w:rsidR="00546FE6" w:rsidRPr="00546FE6">
        <w:rPr>
          <w:rFonts w:ascii="Ebrima" w:hAnsi="Ebrima" w:cs="Ebrima"/>
          <w:b/>
          <w:sz w:val="44"/>
          <w:szCs w:val="44"/>
        </w:rPr>
        <w:t>ALTIDONA</w:t>
      </w:r>
      <w:r w:rsidR="00546FE6">
        <w:rPr>
          <w:rFonts w:ascii="Ebrima" w:hAnsi="Ebrima" w:cs="Ebrima"/>
          <w:sz w:val="32"/>
          <w:szCs w:val="32"/>
        </w:rPr>
        <w:t xml:space="preserve"> </w:t>
      </w:r>
      <w:r>
        <w:rPr>
          <w:rFonts w:ascii="Ebrima" w:hAnsi="Ebrima" w:cs="Ebrima"/>
          <w:sz w:val="32"/>
          <w:szCs w:val="32"/>
        </w:rPr>
        <w:t xml:space="preserve"> aderisce </w:t>
      </w:r>
    </w:p>
    <w:p w:rsidR="00000000" w:rsidRDefault="004E06FA">
      <w:pPr>
        <w:rPr>
          <w:rFonts w:ascii="Ebrima" w:hAnsi="Ebrima" w:cs="Ebrima"/>
          <w:sz w:val="32"/>
          <w:szCs w:val="32"/>
        </w:rPr>
      </w:pPr>
      <w:r>
        <w:rPr>
          <w:rFonts w:ascii="Ebrima" w:hAnsi="Ebrima" w:cs="Ebrima"/>
          <w:b/>
          <w:sz w:val="32"/>
          <w:szCs w:val="32"/>
        </w:rPr>
        <w:t>al Servizio di attività motoria-riabilitativa</w:t>
      </w:r>
      <w:r>
        <w:rPr>
          <w:rFonts w:ascii="Ebrima" w:hAnsi="Ebrima" w:cs="Ebrima"/>
          <w:sz w:val="32"/>
          <w:szCs w:val="32"/>
        </w:rPr>
        <w:t xml:space="preserve"> </w:t>
      </w:r>
    </w:p>
    <w:p w:rsidR="00000000" w:rsidRDefault="004E06FA">
      <w:pPr>
        <w:rPr>
          <w:rFonts w:ascii="Ebrima" w:hAnsi="Ebrima" w:cs="Ebrima"/>
          <w:sz w:val="32"/>
          <w:szCs w:val="32"/>
        </w:rPr>
      </w:pPr>
      <w:r>
        <w:rPr>
          <w:rFonts w:ascii="Ebrima" w:hAnsi="Ebrima" w:cs="Ebrima"/>
          <w:sz w:val="32"/>
          <w:szCs w:val="32"/>
        </w:rPr>
        <w:t>gestita dalla Cooperativa Sociale Nuova Ricerca RES</w:t>
      </w:r>
    </w:p>
    <w:p w:rsidR="00000000" w:rsidRDefault="004E06FA">
      <w:pPr>
        <w:rPr>
          <w:rFonts w:ascii="Ebrima" w:hAnsi="Ebrima" w:cs="Ebrima"/>
          <w:sz w:val="32"/>
          <w:szCs w:val="32"/>
        </w:rPr>
      </w:pPr>
      <w:r>
        <w:rPr>
          <w:rFonts w:ascii="Ebrima" w:hAnsi="Ebrima" w:cs="Ebrima"/>
          <w:sz w:val="32"/>
          <w:szCs w:val="32"/>
        </w:rPr>
        <w:t xml:space="preserve">rivolta a cittadini residenti </w:t>
      </w:r>
      <w:r>
        <w:rPr>
          <w:rFonts w:ascii="Ebrima" w:hAnsi="Ebrima" w:cs="Ebrima"/>
          <w:b/>
          <w:sz w:val="32"/>
          <w:szCs w:val="32"/>
        </w:rPr>
        <w:t>ultra 50enni</w:t>
      </w:r>
    </w:p>
    <w:p w:rsidR="00000000" w:rsidRDefault="004E06FA">
      <w:r>
        <w:rPr>
          <w:rFonts w:ascii="Ebrima" w:hAnsi="Ebrima" w:cs="Ebrima"/>
          <w:sz w:val="32"/>
          <w:szCs w:val="32"/>
        </w:rPr>
        <w:t>ottobre 2023/giugno 2024</w:t>
      </w:r>
    </w:p>
    <w:p w:rsidR="00000000" w:rsidRDefault="00546FE6">
      <w:pPr>
        <w:rPr>
          <w:rFonts w:ascii="Ebrima" w:hAnsi="Ebrima" w:cs="Ebrima"/>
          <w:sz w:val="32"/>
          <w:szCs w:val="32"/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1826895" cy="1598295"/>
                <wp:effectExtent l="0" t="381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06FA">
                            <w:pPr>
                              <w:rPr>
                                <w:rFonts w:ascii="Ebrima" w:hAnsi="Ebrima" w:cs="Ebrima"/>
                                <w:i/>
                              </w:rPr>
                            </w:pPr>
                            <w:r>
                              <w:rPr>
                                <w:rFonts w:ascii="Ebrima" w:hAnsi="Ebrima" w:cs="Ebrima"/>
                                <w:i/>
                                <w:sz w:val="28"/>
                                <w:szCs w:val="28"/>
                              </w:rPr>
                              <w:t xml:space="preserve">L’attività è finalizzata alla prevenzione, cura e riabilitazione di alcuni disturbi tipici della terza età </w:t>
                            </w:r>
                          </w:p>
                          <w:p w:rsidR="00000000" w:rsidRDefault="004E06FA">
                            <w:pPr>
                              <w:rPr>
                                <w:rFonts w:ascii="Ebrima" w:hAnsi="Ebrima" w:cs="Ebrima"/>
                                <w:i/>
                              </w:rPr>
                            </w:pPr>
                          </w:p>
                          <w:p w:rsidR="00000000" w:rsidRDefault="004E06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9.3pt;width:143.85pt;height:125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" stroked="f">
                <v:textbox inset="0,0,0,0">
                  <w:txbxContent>
                    <w:p w:rsidR="00000000" w:rsidRDefault="004E06FA">
                      <w:pPr>
                        <w:rPr>
                          <w:rFonts w:ascii="Ebrima" w:hAnsi="Ebrima" w:cs="Ebrima"/>
                          <w:i/>
                        </w:rPr>
                      </w:pPr>
                      <w:r>
                        <w:rPr>
                          <w:rFonts w:ascii="Ebrima" w:hAnsi="Ebrima" w:cs="Ebrima"/>
                          <w:i/>
                          <w:sz w:val="28"/>
                          <w:szCs w:val="28"/>
                        </w:rPr>
                        <w:t xml:space="preserve">L’attività è finalizzata alla prevenzione, cura e riabilitazione di alcuni disturbi tipici della terza età </w:t>
                      </w:r>
                    </w:p>
                    <w:p w:rsidR="00000000" w:rsidRDefault="004E06FA">
                      <w:pPr>
                        <w:rPr>
                          <w:rFonts w:ascii="Ebrima" w:hAnsi="Ebrima" w:cs="Ebrima"/>
                          <w:i/>
                        </w:rPr>
                      </w:pPr>
                    </w:p>
                    <w:p w:rsidR="00000000" w:rsidRDefault="004E06FA"/>
                  </w:txbxContent>
                </v:textbox>
              </v:shape>
            </w:pict>
          </mc:Fallback>
        </mc:AlternateContent>
      </w:r>
    </w:p>
    <w:p w:rsidR="00000000" w:rsidRDefault="004E06FA">
      <w:pPr>
        <w:rPr>
          <w:rFonts w:ascii="Ebrima" w:hAnsi="Ebrima" w:cs="Ebrima"/>
        </w:rPr>
      </w:pPr>
    </w:p>
    <w:p w:rsidR="00000000" w:rsidRDefault="00546FE6">
      <w:pPr>
        <w:rPr>
          <w:rFonts w:ascii="Ebrima" w:hAnsi="Ebrima" w:cs="Ebrima"/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916305</wp:posOffset>
                </wp:positionV>
                <wp:extent cx="1828800" cy="2628900"/>
                <wp:effectExtent l="0" t="190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pt;margin-top:72.15pt;width:2in;height:20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" filled="f" stroked="f" strokecolor="gray">
                <v:stroke joinstyle="round"/>
              </v:rect>
            </w:pict>
          </mc:Fallback>
        </mc:AlternateContent>
      </w:r>
    </w:p>
    <w:p w:rsidR="00000000" w:rsidRDefault="00546FE6">
      <w:pPr>
        <w:rPr>
          <w:rFonts w:ascii="Ebrima" w:hAnsi="Ebrima" w:cs="Ebri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1212215</wp:posOffset>
                </wp:positionV>
                <wp:extent cx="2856230" cy="2055495"/>
                <wp:effectExtent l="0" t="2540" r="127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055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E06FA">
                            <w:pPr>
                              <w:rPr>
                                <w:rFonts w:ascii="Ebrima" w:hAnsi="Ebrima" w:cs="Ebrima"/>
                              </w:rPr>
                            </w:pPr>
                          </w:p>
                          <w:p w:rsidR="00000000" w:rsidRDefault="004E06FA">
                            <w:pPr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La domanda va presentata unitamente al certificato rilasciato dal medico di famiglia</w:t>
                            </w:r>
                          </w:p>
                          <w:p w:rsidR="00000000" w:rsidRDefault="004E06FA">
                            <w:pPr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000000" w:rsidRDefault="004E06FA">
                            <w:pPr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000000" w:rsidRDefault="004E06FA">
                            <w:pPr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Il bollettino per il pagamento quota</w:t>
                            </w:r>
                            <w:r>
                              <w:rPr>
                                <w:rFonts w:ascii="Corbel" w:hAnsi="Corbel" w:cs="Corbel"/>
                              </w:rPr>
                              <w:t xml:space="preserve"> € 110 per almeno n. 50 lezioni </w:t>
                            </w:r>
                          </w:p>
                          <w:p w:rsidR="00000000" w:rsidRDefault="004E06FA">
                            <w:r>
                              <w:rPr>
                                <w:rFonts w:ascii="Corbel" w:hAnsi="Corbel" w:cs="Corbel"/>
                              </w:rPr>
                              <w:t xml:space="preserve">sarà fornito dall’operatore della cooperativa all’inizio del corso </w:t>
                            </w:r>
                          </w:p>
                          <w:p w:rsidR="00000000" w:rsidRDefault="004E06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9pt;margin-top:95.45pt;width:224.9pt;height:16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" stroked="f">
                <v:fill opacity="0"/>
                <v:textbox inset="0,0,0,0">
                  <w:txbxContent>
                    <w:p w:rsidR="00000000" w:rsidRDefault="004E06FA">
                      <w:pPr>
                        <w:rPr>
                          <w:rFonts w:ascii="Ebrima" w:hAnsi="Ebrima" w:cs="Ebrima"/>
                        </w:rPr>
                      </w:pPr>
                    </w:p>
                    <w:p w:rsidR="00000000" w:rsidRDefault="004E06FA">
                      <w:pPr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La domanda va presentata unitamente al certificato rilasciato dal medico di famiglia</w:t>
                      </w:r>
                    </w:p>
                    <w:p w:rsidR="00000000" w:rsidRDefault="004E06FA">
                      <w:pPr>
                        <w:rPr>
                          <w:rFonts w:ascii="Corbel" w:hAnsi="Corbel" w:cs="Corbel"/>
                        </w:rPr>
                      </w:pPr>
                    </w:p>
                    <w:p w:rsidR="00000000" w:rsidRDefault="004E06FA">
                      <w:pPr>
                        <w:rPr>
                          <w:rFonts w:ascii="Corbel" w:hAnsi="Corbel" w:cs="Corbel"/>
                        </w:rPr>
                      </w:pPr>
                    </w:p>
                    <w:p w:rsidR="00000000" w:rsidRDefault="004E06FA">
                      <w:pPr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Il bollettino per il pagamento quota</w:t>
                      </w:r>
                      <w:r>
                        <w:rPr>
                          <w:rFonts w:ascii="Corbel" w:hAnsi="Corbel" w:cs="Corbel"/>
                        </w:rPr>
                        <w:t xml:space="preserve"> € 110 per almeno n. 50 lezioni </w:t>
                      </w:r>
                    </w:p>
                    <w:p w:rsidR="00000000" w:rsidRDefault="004E06FA">
                      <w:r>
                        <w:rPr>
                          <w:rFonts w:ascii="Corbel" w:hAnsi="Corbel" w:cs="Corbel"/>
                        </w:rPr>
                        <w:t xml:space="preserve">sarà fornito dall’operatore della cooperativa all’inizio del corso </w:t>
                      </w:r>
                    </w:p>
                    <w:p w:rsidR="00000000" w:rsidRDefault="004E06FA"/>
                  </w:txbxContent>
                </v:textbox>
              </v:shape>
            </w:pict>
          </mc:Fallback>
        </mc:AlternateContent>
      </w:r>
      <w:r>
        <w:rPr>
          <w:rFonts w:ascii="Ebrima" w:hAnsi="Ebrima" w:cs="Ebrima"/>
          <w:noProof/>
          <w:lang w:eastAsia="it-IT"/>
        </w:rPr>
        <w:drawing>
          <wp:inline distT="0" distB="0" distL="0" distR="0">
            <wp:extent cx="3429000" cy="3429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06FA">
      <w:pPr>
        <w:rPr>
          <w:rFonts w:ascii="Ebrima" w:hAnsi="Ebrima" w:cs="Ebrima"/>
        </w:rPr>
      </w:pPr>
    </w:p>
    <w:p w:rsidR="00000000" w:rsidRDefault="004E06FA">
      <w:pPr>
        <w:rPr>
          <w:rFonts w:ascii="Ebrima" w:hAnsi="Ebrima" w:cs="Ebrima"/>
        </w:rPr>
      </w:pPr>
    </w:p>
    <w:p w:rsidR="00000000" w:rsidRDefault="004E06FA">
      <w:pPr>
        <w:rPr>
          <w:rFonts w:ascii="Ebrima" w:hAnsi="Ebrima" w:cs="Ebrima"/>
        </w:rPr>
      </w:pPr>
    </w:p>
    <w:p w:rsidR="00000000" w:rsidRDefault="004E06FA">
      <w:pPr>
        <w:rPr>
          <w:rFonts w:ascii="Ebrima" w:hAnsi="Ebrima" w:cs="Ebrima"/>
          <w:sz w:val="28"/>
          <w:szCs w:val="28"/>
        </w:rPr>
      </w:pPr>
      <w:r>
        <w:rPr>
          <w:rFonts w:ascii="Ebrima" w:hAnsi="Ebrima" w:cs="Ebrima"/>
          <w:sz w:val="28"/>
          <w:szCs w:val="28"/>
        </w:rPr>
        <w:t>RITIRO INFORMAZIONI SU SEDI E MODUL</w:t>
      </w:r>
      <w:r>
        <w:rPr>
          <w:rFonts w:ascii="Ebrima" w:hAnsi="Ebrima" w:cs="Ebrima"/>
          <w:sz w:val="28"/>
          <w:szCs w:val="28"/>
        </w:rPr>
        <w:t>ISTICA</w:t>
      </w:r>
    </w:p>
    <w:p w:rsidR="00000000" w:rsidRDefault="004E06FA">
      <w:pPr>
        <w:rPr>
          <w:rFonts w:ascii="Ebrima" w:hAnsi="Ebrima" w:cs="Ebrima"/>
          <w:sz w:val="28"/>
          <w:szCs w:val="28"/>
        </w:rPr>
      </w:pPr>
      <w:r>
        <w:rPr>
          <w:rFonts w:ascii="Ebrima" w:hAnsi="Ebrima" w:cs="Ebrima"/>
          <w:sz w:val="28"/>
          <w:szCs w:val="28"/>
        </w:rPr>
        <w:t xml:space="preserve">Comune </w:t>
      </w:r>
      <w:r w:rsidR="00546FE6">
        <w:rPr>
          <w:rFonts w:ascii="Ebrima" w:hAnsi="Ebrima" w:cs="Ebrima"/>
          <w:sz w:val="28"/>
          <w:szCs w:val="28"/>
        </w:rPr>
        <w:t>di Altidona – Largo Municipale, n.1 – 63824 Altidona (FM)</w:t>
      </w:r>
      <w:r w:rsidR="00546FE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2167890</wp:posOffset>
                </wp:positionV>
                <wp:extent cx="1600835" cy="308610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pt;margin-top:170.7pt;width:126.05pt;height:24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" filled="f" stroked="f" strokecolor="gray">
                <v:stroke joinstyle="round"/>
              </v:rect>
            </w:pict>
          </mc:Fallback>
        </mc:AlternateContent>
      </w:r>
      <w:r w:rsidR="00546FE6">
        <w:rPr>
          <w:rFonts w:ascii="Ebrima" w:hAnsi="Ebrima" w:cs="Ebrima"/>
          <w:sz w:val="28"/>
          <w:szCs w:val="28"/>
        </w:rPr>
        <w:t>.</w:t>
      </w:r>
    </w:p>
    <w:p w:rsidR="004E06FA" w:rsidRDefault="004E06FA">
      <w:pPr>
        <w:rPr>
          <w:rFonts w:ascii="Ebrima" w:hAnsi="Ebrima" w:cs="Ebrima"/>
          <w:sz w:val="28"/>
          <w:szCs w:val="28"/>
        </w:rPr>
      </w:pPr>
    </w:p>
    <w:p w:rsidR="004E06FA" w:rsidRDefault="004E06FA">
      <w:r>
        <w:rPr>
          <w:rFonts w:ascii="Ebrima" w:hAnsi="Ebrima" w:cs="Ebrima"/>
          <w:sz w:val="28"/>
          <w:szCs w:val="28"/>
        </w:rPr>
        <w:t xml:space="preserve">Sede attività: </w:t>
      </w:r>
      <w:r w:rsidRPr="004E06FA">
        <w:rPr>
          <w:rFonts w:ascii="Ebrima" w:hAnsi="Ebrima" w:cs="Ebrima"/>
          <w:b/>
          <w:sz w:val="28"/>
          <w:szCs w:val="28"/>
        </w:rPr>
        <w:t>PALESTRA DELLA SCUOLA PRIMARIA</w:t>
      </w:r>
      <w:r>
        <w:rPr>
          <w:rFonts w:ascii="Ebrima" w:hAnsi="Ebrima" w:cs="Ebrima"/>
          <w:sz w:val="28"/>
          <w:szCs w:val="28"/>
        </w:rPr>
        <w:t xml:space="preserve"> – ALTIDONA CAPOLUOGO –VIA BERTACCHINI, N.1 – 63824 ALTIDONA (</w:t>
      </w:r>
      <w:bookmarkStart w:id="0" w:name="_GoBack"/>
      <w:r>
        <w:rPr>
          <w:rFonts w:ascii="Ebrima" w:hAnsi="Ebrima" w:cs="Ebrima"/>
          <w:sz w:val="28"/>
          <w:szCs w:val="28"/>
        </w:rPr>
        <w:t>F</w:t>
      </w:r>
      <w:bookmarkEnd w:id="0"/>
      <w:r>
        <w:rPr>
          <w:rFonts w:ascii="Ebrima" w:hAnsi="Ebrima" w:cs="Ebrima"/>
          <w:sz w:val="28"/>
          <w:szCs w:val="28"/>
        </w:rPr>
        <w:t>M)</w:t>
      </w:r>
    </w:p>
    <w:sectPr w:rsidR="004E06FA">
      <w:pgSz w:w="11906" w:h="16838"/>
      <w:pgMar w:top="36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E6"/>
    <w:rsid w:val="004E06FA"/>
    <w:rsid w:val="005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6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6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Ilenia</cp:lastModifiedBy>
  <cp:revision>3</cp:revision>
  <cp:lastPrinted>2023-10-09T10:07:00Z</cp:lastPrinted>
  <dcterms:created xsi:type="dcterms:W3CDTF">2023-10-09T10:14:00Z</dcterms:created>
  <dcterms:modified xsi:type="dcterms:W3CDTF">2023-10-09T10:15:00Z</dcterms:modified>
</cp:coreProperties>
</file>